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176B" w:rsidRPr="003F176B" w:rsidRDefault="003F176B" w:rsidP="003F176B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3F176B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Lucas Master Parts Catalog 400E - 1945-1960</w:t>
      </w:r>
    </w:p>
    <w:p w:rsidR="003A1D47" w:rsidRDefault="003A1D47"/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F176B">
        <w:rPr>
          <w:rFonts w:ascii="Courier New" w:eastAsia="Times New Roman" w:hAnsi="Courier New" w:cs="Courier New"/>
          <w:b/>
          <w:bCs/>
        </w:rPr>
        <w:t>SECTION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4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Index, Contents, Sec-A Vehicle Index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                          (10p, 1.0-MB)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5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Sec-A Equipment Specification, AC-Jaguar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                      (83p, 8.5-MB)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6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Sec-A Equipment Specification, Jensen-Wolseley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                (71p, 7.2-MB)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7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Sec-B Ammeters, Battery parts, Cable sundries, '</w:t>
        </w:r>
        <w:proofErr w:type="spellStart"/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Lucar</w:t>
        </w:r>
        <w:proofErr w:type="spellEnd"/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' connectors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(18p, 1.7-MB)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8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Sec-C Control boxes, Cutouts, Fuse boxes, Junction boxes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  <w:hyperlink r:id="rId9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Regulators, Terminal blocks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(24p, 2.3-MB)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10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Sec-D Generators - Dynamotor, Alternators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                     (28p, 2.7-MB)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11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Sec-E Electric Horns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(10p, 1.0-MB)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12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Sec-F Ignition - Distributors, H.T. Coils, Magnetos, </w:t>
        </w:r>
        <w:proofErr w:type="spellStart"/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Surpressors</w:t>
        </w:r>
        <w:proofErr w:type="spellEnd"/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 (68p, 7.0-MB)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13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Sec-G Headlamps - External and Flush Fitting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                  (86p, 8.3-MB)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14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Sec-H Lamps - Fog, Pass and Driving lamps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                     (16p, 2.5-MB)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15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Sec-J Lamps - Side lamps, Side/Flasher and Front Flasher lamps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(14p, 2.0-MB)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16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Sec-K Rear Lamps - </w:t>
        </w:r>
        <w:proofErr w:type="spellStart"/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SReflex</w:t>
        </w:r>
        <w:proofErr w:type="spellEnd"/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 Reflectors and Flashing Indicator sets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(72p, 7.3-MB)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17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Sec-L Sundry lamps, Warning lights, Panel lights,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</w:t>
      </w:r>
      <w:hyperlink r:id="rId18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Plugs and Sockets, Lamp bulbs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(20p, 1.8-MB)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19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Sec-M </w:t>
        </w:r>
        <w:proofErr w:type="spellStart"/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Trafficators</w:t>
        </w:r>
        <w:proofErr w:type="spellEnd"/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( 8p, 0.7-MB)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20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Sec-N Starting Motors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(40p, 3.8-MB)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21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Sec-P Steering Column Controls, Control Arms and Nacelles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     (32p, 2.5-MB)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22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Sec-Q Switches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(38p, 3.3-MB)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23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Sec-R Windshield Wipers and </w:t>
        </w:r>
        <w:proofErr w:type="spellStart"/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Screenjets</w:t>
        </w:r>
        <w:proofErr w:type="spellEnd"/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                        (48p, 4.1-MB)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24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Sec-S Automatic Transmission and Overdrive equipment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          ( 8p, 0.8-MB)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25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Sec-T Supersession Chart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( 8p, 0.8-MB)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26" w:tgtFrame="pdf" w:history="1">
        <w:r w:rsidRPr="003F176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Sec-U Numerical Index</w:t>
        </w:r>
      </w:hyperlink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(38p, 3.8-MB)</w:t>
      </w:r>
    </w:p>
    <w:p w:rsidR="003F176B" w:rsidRPr="003F176B" w:rsidRDefault="003F176B" w:rsidP="003F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F176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</w:t>
      </w:r>
      <w:r w:rsidRPr="003F176B">
        <w:rPr>
          <w:rFonts w:ascii="Courier New" w:eastAsia="Times New Roman" w:hAnsi="Courier New" w:cs="Courier New"/>
          <w:b/>
          <w:bCs/>
          <w:sz w:val="20"/>
          <w:szCs w:val="20"/>
        </w:rPr>
        <w:t>Total all PDF files = 756p 72.9-MB</w:t>
      </w:r>
    </w:p>
    <w:p w:rsidR="003F176B" w:rsidRDefault="003F176B"/>
    <w:sectPr w:rsidR="003F176B" w:rsidSect="00454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6B"/>
    <w:rsid w:val="001665D9"/>
    <w:rsid w:val="003A1D47"/>
    <w:rsid w:val="003F176B"/>
    <w:rsid w:val="004543C0"/>
    <w:rsid w:val="00890229"/>
    <w:rsid w:val="00DF6143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40367"/>
  <w15:chartTrackingRefBased/>
  <w15:docId w15:val="{B947E2C2-B2A4-5E46-A2B8-63CC66F0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1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176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F1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aguru.com/mgtech/books/pdf/L400e_sc.pdf" TargetMode="External"/><Relationship Id="rId13" Type="http://schemas.openxmlformats.org/officeDocument/2006/relationships/hyperlink" Target="https://mgaguru.com/mgtech/books/pdf/L400e_sg.pdf" TargetMode="External"/><Relationship Id="rId18" Type="http://schemas.openxmlformats.org/officeDocument/2006/relationships/hyperlink" Target="https://mgaguru.com/mgtech/books/pdf/L400e_sl.pdf" TargetMode="External"/><Relationship Id="rId26" Type="http://schemas.openxmlformats.org/officeDocument/2006/relationships/hyperlink" Target="https://mgaguru.com/mgtech/books/pdf/L400e_su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gaguru.com/mgtech/books/pdf/L400e_sp.pdf" TargetMode="External"/><Relationship Id="rId7" Type="http://schemas.openxmlformats.org/officeDocument/2006/relationships/hyperlink" Target="https://mgaguru.com/mgtech/books/pdf/L400e_sb.pdf" TargetMode="External"/><Relationship Id="rId12" Type="http://schemas.openxmlformats.org/officeDocument/2006/relationships/hyperlink" Target="https://mgaguru.com/mgtech/books/pdf/L400e_sf.pdf" TargetMode="External"/><Relationship Id="rId17" Type="http://schemas.openxmlformats.org/officeDocument/2006/relationships/hyperlink" Target="https://mgaguru.com/mgtech/books/pdf/L400e_sl.pdf" TargetMode="External"/><Relationship Id="rId25" Type="http://schemas.openxmlformats.org/officeDocument/2006/relationships/hyperlink" Target="https://mgaguru.com/mgtech/books/pdf/L400e_st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gaguru.com/mgtech/books/pdf/L400e_sk.pdf" TargetMode="External"/><Relationship Id="rId20" Type="http://schemas.openxmlformats.org/officeDocument/2006/relationships/hyperlink" Target="https://mgaguru.com/mgtech/books/pdf/L400e_s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gaguru.com/mgtech/books/pdf/L400e_sa_jw.pdf" TargetMode="External"/><Relationship Id="rId11" Type="http://schemas.openxmlformats.org/officeDocument/2006/relationships/hyperlink" Target="https://mgaguru.com/mgtech/books/pdf/L400e_se.pdf" TargetMode="External"/><Relationship Id="rId24" Type="http://schemas.openxmlformats.org/officeDocument/2006/relationships/hyperlink" Target="https://mgaguru.com/mgtech/books/pdf/L400e_ss.pdf" TargetMode="External"/><Relationship Id="rId5" Type="http://schemas.openxmlformats.org/officeDocument/2006/relationships/hyperlink" Target="https://mgaguru.com/mgtech/books/pdf/L400e_sa_aj.pdf" TargetMode="External"/><Relationship Id="rId15" Type="http://schemas.openxmlformats.org/officeDocument/2006/relationships/hyperlink" Target="https://mgaguru.com/mgtech/books/pdf/L400e_sj.pdf" TargetMode="External"/><Relationship Id="rId23" Type="http://schemas.openxmlformats.org/officeDocument/2006/relationships/hyperlink" Target="https://mgaguru.com/mgtech/books/pdf/L400e_sr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gaguru.com/mgtech/books/pdf/L400e_sd.pdf" TargetMode="External"/><Relationship Id="rId19" Type="http://schemas.openxmlformats.org/officeDocument/2006/relationships/hyperlink" Target="https://mgaguru.com/mgtech/books/pdf/L400e_sm.pdf" TargetMode="External"/><Relationship Id="rId4" Type="http://schemas.openxmlformats.org/officeDocument/2006/relationships/hyperlink" Target="https://mgaguru.com/mgtech/books/pdf/L400e_ind.pdf" TargetMode="External"/><Relationship Id="rId9" Type="http://schemas.openxmlformats.org/officeDocument/2006/relationships/hyperlink" Target="https://mgaguru.com/mgtech/books/pdf/L400e_sc.pdf" TargetMode="External"/><Relationship Id="rId14" Type="http://schemas.openxmlformats.org/officeDocument/2006/relationships/hyperlink" Target="https://mgaguru.com/mgtech/books/pdf/L400e_sh.pdf" TargetMode="External"/><Relationship Id="rId22" Type="http://schemas.openxmlformats.org/officeDocument/2006/relationships/hyperlink" Target="https://mgaguru.com/mgtech/books/pdf/L400e_sq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Wright, the Elder</dc:creator>
  <cp:keywords/>
  <dc:description/>
  <cp:lastModifiedBy>William Wright, the Elder</cp:lastModifiedBy>
  <cp:revision>1</cp:revision>
  <dcterms:created xsi:type="dcterms:W3CDTF">2020-06-06T14:13:00Z</dcterms:created>
  <dcterms:modified xsi:type="dcterms:W3CDTF">2020-06-06T15:05:00Z</dcterms:modified>
</cp:coreProperties>
</file>